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76027E" w14:textId="04FDCC86" w:rsidR="00874286" w:rsidRPr="007310B4" w:rsidRDefault="007310B4" w:rsidP="007310B4">
      <w:pPr>
        <w:pStyle w:val="NoSpacing"/>
        <w:jc w:val="center"/>
        <w:rPr>
          <w:b/>
          <w:sz w:val="44"/>
          <w:szCs w:val="44"/>
          <w:u w:val="single"/>
        </w:rPr>
      </w:pPr>
      <w:r w:rsidRPr="007310B4">
        <w:rPr>
          <w:b/>
          <w:sz w:val="44"/>
          <w:szCs w:val="44"/>
          <w:u w:val="single"/>
        </w:rPr>
        <w:t>Numerical WL Results</w:t>
      </w:r>
    </w:p>
    <w:p w14:paraId="39C4C7E6" w14:textId="79B9145C" w:rsidR="007310B4" w:rsidRDefault="007310B4" w:rsidP="007310B4">
      <w:pPr>
        <w:pStyle w:val="NoSpacing"/>
      </w:pPr>
    </w:p>
    <w:p w14:paraId="4C4F04EF" w14:textId="77777777" w:rsidR="007310B4" w:rsidRDefault="007310B4" w:rsidP="007310B4">
      <w:pPr>
        <w:pStyle w:val="NoSpacing"/>
      </w:pPr>
    </w:p>
    <w:p w14:paraId="6D32A1FD" w14:textId="6EA637D7" w:rsidR="007310B4" w:rsidRPr="007310B4" w:rsidRDefault="007310B4" w:rsidP="007310B4">
      <w:pPr>
        <w:pStyle w:val="NoSpacing"/>
        <w:rPr>
          <w:b/>
          <w:sz w:val="28"/>
          <w:szCs w:val="28"/>
        </w:rPr>
      </w:pPr>
      <w:r w:rsidRPr="007310B4">
        <w:rPr>
          <w:b/>
          <w:sz w:val="28"/>
          <w:szCs w:val="28"/>
        </w:rPr>
        <w:t xml:space="preserve">Conductance Average </w:t>
      </w:r>
    </w:p>
    <w:p w14:paraId="2F48A5D0" w14:textId="110DD968" w:rsidR="007310B4" w:rsidRPr="007310B4" w:rsidRDefault="007310B4" w:rsidP="007310B4">
      <w:pPr>
        <w:pStyle w:val="NoSpacing"/>
        <w:rPr>
          <w:sz w:val="24"/>
          <w:szCs w:val="24"/>
        </w:rPr>
      </w:pPr>
      <w:r w:rsidRPr="007310B4">
        <w:rPr>
          <w:sz w:val="24"/>
          <w:szCs w:val="24"/>
        </w:rPr>
        <w:t>First let’s look at weak localization corrections to the conductivity.  For these we plot g vs. L, but can’t extend L too far because then we’ll be in the exponentially damped region.  The semi-classical formulas predicted a universal intercept for the Q1D conductance, and a universal slope dg/dlnL for the 2D conductance.  NL</w:t>
      </w:r>
      <w:r>
        <w:rPr>
          <w:rFonts w:ascii="Calibri" w:hAnsi="Calibri" w:cs="Calibri"/>
          <w:sz w:val="24"/>
          <w:szCs w:val="24"/>
        </w:rPr>
        <w:t>σ</w:t>
      </w:r>
      <w:r w:rsidRPr="007310B4">
        <w:rPr>
          <w:sz w:val="24"/>
          <w:szCs w:val="24"/>
        </w:rPr>
        <w:t xml:space="preserve">M, DMPK predict an intercept of about -1/3, and something predicts slope of about -1/3 too.  </w:t>
      </w:r>
    </w:p>
    <w:p w14:paraId="1BDC262F" w14:textId="4A7D5A00" w:rsidR="007310B4" w:rsidRDefault="007310B4" w:rsidP="007310B4">
      <w:pPr>
        <w:pStyle w:val="NoSpacing"/>
      </w:pPr>
    </w:p>
    <w:p w14:paraId="45F28BD7" w14:textId="5B5A3123" w:rsidR="007310B4" w:rsidRDefault="007310B4" w:rsidP="007310B4">
      <w:pPr>
        <w:pStyle w:val="NoSpacing"/>
      </w:pPr>
      <w:r>
        <w:rPr>
          <w:noProof/>
        </w:rPr>
        <w:drawing>
          <wp:inline distT="0" distB="0" distL="0" distR="0" wp14:anchorId="4E6912B5" wp14:editId="31458A85">
            <wp:extent cx="4747260" cy="2280867"/>
            <wp:effectExtent l="0" t="0" r="0" b="571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774870" cy="22941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2E1BFB0F" w14:textId="48BF2063" w:rsidR="007310B4" w:rsidRDefault="007310B4" w:rsidP="007310B4">
      <w:pPr>
        <w:pStyle w:val="NoSpacing"/>
        <w:rPr>
          <w:sz w:val="24"/>
          <w:szCs w:val="24"/>
        </w:rPr>
      </w:pPr>
    </w:p>
    <w:p w14:paraId="674A62AF" w14:textId="4575D7FF" w:rsidR="007310B4" w:rsidRPr="007310B4" w:rsidRDefault="007310B4" w:rsidP="007310B4">
      <w:pPr>
        <w:pStyle w:val="NoSpacing"/>
        <w:rPr>
          <w:b/>
          <w:sz w:val="28"/>
          <w:szCs w:val="28"/>
        </w:rPr>
      </w:pPr>
      <w:r w:rsidRPr="007310B4">
        <w:rPr>
          <w:b/>
          <w:sz w:val="28"/>
          <w:szCs w:val="28"/>
        </w:rPr>
        <w:t>Conductance variance</w:t>
      </w:r>
    </w:p>
    <w:p w14:paraId="14EB6F57" w14:textId="77777777" w:rsidR="007310B4" w:rsidRPr="007310B4" w:rsidRDefault="007310B4" w:rsidP="007310B4">
      <w:pPr>
        <w:pStyle w:val="NoSpacing"/>
        <w:rPr>
          <w:sz w:val="24"/>
          <w:szCs w:val="24"/>
        </w:rPr>
      </w:pPr>
      <w:r w:rsidRPr="007310B4">
        <w:rPr>
          <w:sz w:val="24"/>
          <w:szCs w:val="24"/>
        </w:rPr>
        <w:t>Q1D conductors have well known variance &lt;g&gt;</w:t>
      </w:r>
      <w:r w:rsidRPr="007310B4">
        <w:rPr>
          <w:sz w:val="24"/>
          <w:szCs w:val="24"/>
          <w:vertAlign w:val="subscript"/>
        </w:rPr>
        <w:t>2</w:t>
      </w:r>
      <w:r w:rsidRPr="007310B4">
        <w:rPr>
          <w:sz w:val="24"/>
          <w:szCs w:val="24"/>
        </w:rPr>
        <w:t xml:space="preserve"> = 2/15β.  What about 2D, 3D conductors?  I thought 3D was same as Q1D for weak disorder.  But plots below seem to suggest otherwise?  According to Markos…</w:t>
      </w:r>
    </w:p>
    <w:p w14:paraId="4C5F3BE9" w14:textId="56E2892B" w:rsidR="007310B4" w:rsidRDefault="007310B4" w:rsidP="007310B4">
      <w:pPr>
        <w:pStyle w:val="NoSpacing"/>
        <w:rPr>
          <w:sz w:val="24"/>
          <w:szCs w:val="24"/>
        </w:rPr>
      </w:pPr>
    </w:p>
    <w:p w14:paraId="4BB50EE3" w14:textId="357E5F24" w:rsidR="007310B4" w:rsidRPr="007310B4" w:rsidRDefault="007310B4" w:rsidP="007310B4">
      <w:pPr>
        <w:pStyle w:val="NoSpacing"/>
        <w:rPr>
          <w:sz w:val="24"/>
          <w:szCs w:val="24"/>
        </w:rPr>
      </w:pPr>
      <w:r>
        <w:rPr>
          <w:noProof/>
        </w:rPr>
        <w:drawing>
          <wp:inline distT="0" distB="0" distL="0" distR="0" wp14:anchorId="4C14BF85" wp14:editId="5304412F">
            <wp:extent cx="5672138" cy="1694125"/>
            <wp:effectExtent l="0" t="0" r="5080" b="1905"/>
            <wp:docPr id="12" name="Picture 11">
              <a:extLst xmlns:a="http://schemas.openxmlformats.org/drawingml/2006/main">
                <a:ext uri="{FF2B5EF4-FFF2-40B4-BE49-F238E27FC236}">
                  <a16:creationId xmlns:a16="http://schemas.microsoft.com/office/drawing/2014/main" id="{3129790E-13CE-4F95-8056-B726786E630A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Picture 11">
                      <a:extLst>
                        <a:ext uri="{FF2B5EF4-FFF2-40B4-BE49-F238E27FC236}">
                          <a16:creationId xmlns:a16="http://schemas.microsoft.com/office/drawing/2014/main" id="{3129790E-13CE-4F95-8056-B726786E630A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672138" cy="1694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AEB13AE" w14:textId="075EEECE" w:rsidR="007310B4" w:rsidRPr="007310B4" w:rsidRDefault="007310B4" w:rsidP="007310B4">
      <w:pPr>
        <w:pStyle w:val="NoSpacing"/>
        <w:rPr>
          <w:sz w:val="24"/>
          <w:szCs w:val="24"/>
        </w:rPr>
      </w:pPr>
    </w:p>
    <w:p w14:paraId="0CD4603F" w14:textId="05ADD941" w:rsidR="007310B4" w:rsidRDefault="007310B4" w:rsidP="007310B4">
      <w:pPr>
        <w:pStyle w:val="NoSpacing"/>
        <w:rPr>
          <w:sz w:val="24"/>
          <w:szCs w:val="24"/>
        </w:rPr>
      </w:pPr>
      <w:r w:rsidRPr="007310B4">
        <w:rPr>
          <w:sz w:val="24"/>
          <w:szCs w:val="24"/>
        </w:rPr>
        <w:t xml:space="preserve">Markos also says that the UCF values depend on the system’s boundary conditions (Hard Wall, Periodic Wall)…?  So then it’d seem that a generalization of DMPK would have to take boundary conditions into account, at least in the conducting regime?  And these values are a little off from P. Lee’s result quoted earlier.  </w:t>
      </w:r>
    </w:p>
    <w:p w14:paraId="7974427D" w14:textId="7C27B83B" w:rsidR="007310B4" w:rsidRDefault="007310B4" w:rsidP="007310B4">
      <w:pPr>
        <w:pStyle w:val="NoSpacing"/>
        <w:rPr>
          <w:sz w:val="24"/>
          <w:szCs w:val="24"/>
        </w:rPr>
      </w:pPr>
    </w:p>
    <w:p w14:paraId="1AD3B555" w14:textId="232F4CFA" w:rsidR="007310B4" w:rsidRDefault="007310B4" w:rsidP="007310B4">
      <w:pPr>
        <w:pStyle w:val="NoSpacing"/>
        <w:rPr>
          <w:sz w:val="24"/>
          <w:szCs w:val="24"/>
        </w:rPr>
      </w:pPr>
      <w:r>
        <w:rPr>
          <w:noProof/>
        </w:rPr>
        <w:drawing>
          <wp:inline distT="0" distB="0" distL="0" distR="0" wp14:anchorId="10BCF93E" wp14:editId="3CB2673C">
            <wp:extent cx="5672137" cy="3609042"/>
            <wp:effectExtent l="0" t="0" r="5080" b="0"/>
            <wp:docPr id="16" name="Picture 15">
              <a:extLst xmlns:a="http://schemas.openxmlformats.org/drawingml/2006/main">
                <a:ext uri="{FF2B5EF4-FFF2-40B4-BE49-F238E27FC236}">
                  <a16:creationId xmlns:a16="http://schemas.microsoft.com/office/drawing/2014/main" id="{31242D09-64E5-4456-ACB0-85F4782D9484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Picture 15">
                      <a:extLst>
                        <a:ext uri="{FF2B5EF4-FFF2-40B4-BE49-F238E27FC236}">
                          <a16:creationId xmlns:a16="http://schemas.microsoft.com/office/drawing/2014/main" id="{31242D09-64E5-4456-ACB0-85F4782D9484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672137" cy="36090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8A8E70A" w14:textId="59F66AFF" w:rsidR="007310B4" w:rsidRDefault="007310B4" w:rsidP="007310B4">
      <w:pPr>
        <w:pStyle w:val="NoSpacing"/>
        <w:rPr>
          <w:sz w:val="24"/>
          <w:szCs w:val="24"/>
        </w:rPr>
      </w:pPr>
    </w:p>
    <w:p w14:paraId="5D738F7A" w14:textId="77777777" w:rsidR="007310B4" w:rsidRPr="007310B4" w:rsidRDefault="007310B4" w:rsidP="007310B4">
      <w:pPr>
        <w:pStyle w:val="NoSpacing"/>
        <w:rPr>
          <w:sz w:val="24"/>
          <w:szCs w:val="24"/>
        </w:rPr>
      </w:pPr>
    </w:p>
    <w:sectPr w:rsidR="007310B4" w:rsidRPr="007310B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2B66"/>
    <w:rsid w:val="00087059"/>
    <w:rsid w:val="00133166"/>
    <w:rsid w:val="003B2AF0"/>
    <w:rsid w:val="004349E5"/>
    <w:rsid w:val="00434A71"/>
    <w:rsid w:val="00492B66"/>
    <w:rsid w:val="004B39D7"/>
    <w:rsid w:val="00581959"/>
    <w:rsid w:val="006A1212"/>
    <w:rsid w:val="007310B4"/>
    <w:rsid w:val="007452CC"/>
    <w:rsid w:val="00874286"/>
    <w:rsid w:val="008F4027"/>
    <w:rsid w:val="009D5095"/>
    <w:rsid w:val="00F70ED3"/>
    <w:rsid w:val="00FA7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9FD396"/>
  <w15:chartTrackingRefBased/>
  <w15:docId w15:val="{46C3E5F3-799C-4FFB-812A-3F26C2B3CE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310B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8431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42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152</Words>
  <Characters>868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 Douglas</dc:creator>
  <cp:keywords/>
  <dc:description/>
  <cp:lastModifiedBy>Andrew Douglas</cp:lastModifiedBy>
  <cp:revision>2</cp:revision>
  <dcterms:created xsi:type="dcterms:W3CDTF">2019-08-15T18:54:00Z</dcterms:created>
  <dcterms:modified xsi:type="dcterms:W3CDTF">2019-08-15T20:01:00Z</dcterms:modified>
</cp:coreProperties>
</file>